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tulo1"/>
        <w:spacing w:before="240" w:after="120"/>
        <w:rPr/>
      </w:pPr>
      <w:r>
        <w:rPr/>
        <w:t xml:space="preserve">Modo de Leitura </w:t>
      </w:r>
      <w:r>
        <w:rPr/>
        <w:t>de Imagem</w:t>
      </w:r>
      <w:r>
        <w:rPr/>
        <w:t xml:space="preserve"> por Bloco</w:t>
      </w:r>
    </w:p>
    <w:p>
      <w:pPr>
        <w:pStyle w:val="Corpodetexto"/>
        <w:rPr/>
      </w:pPr>
      <w:r>
        <w:rPr/>
        <w:t>Lucas da Silva – 27/01/2018</w:t>
      </w:r>
    </w:p>
    <w:p>
      <w:pPr>
        <w:pStyle w:val="Corpodetexto"/>
        <w:rPr/>
      </w:pPr>
      <w:r>
        <w:rPr/>
        <w:t>O modo de leitura de imagem por bloco visa facilitar o trabalho dos algoritmos do sistema e evitar o ‘engasgamento’ na hora de apresentar ao usuário final.</w:t>
      </w:r>
    </w:p>
    <w:p>
      <w:pPr>
        <w:pStyle w:val="Corpodetexto"/>
        <w:rPr/>
      </w:pPr>
      <w:r>
        <w:rPr/>
        <w:t>Se for pego por exemplo esta foto de uma pagina de um livro, há quatro paragrafos e bastante texto para ser interpretado tanto pelo OCR quanto a ser gerado audio pelo TTS e reproduzido logo em seguida pelo sistema, o sistema de OCR trabalha em traduzir uma única imagem de uma vez, se for encaminhado uma imagem deste porte para ele, que é apenas uma pagina de livro comum ele irá ter um tempo de trabalho consideravel, e é isto que esta parte do projeto visa melhorar.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7370" cy="5310505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Realizar todo o processo de uma vez pode fazer com que fique um grande tempo ocioso para o usuário o que gera uma experiência ruim ao utilizar o hardware. Mas a divisão por blocos visa fazer o processo todo em partes para que o usuário possa ouvir com intervalos bem divididos e não seja prejudicado pela longa espera do tempo além também de que ele pode simplesmente fazer pausas para ouvir cada paragrafo ou até mesmo linha do livro com mais tranquilidade e com interrupções controláveis ao invés de ler a folha inteira do livro em único áudio.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primeiro passo é tratar a imagem para diminuir os erros de interpretação por parte do OCR.</w:t>
      </w:r>
    </w:p>
    <w:p>
      <w:pPr>
        <w:pStyle w:val="Normal"/>
        <w:rPr/>
      </w:pPr>
      <w:r>
        <w:rPr/>
        <w:t>Tornar a imagem em escala cinza é a primeira coisa que se deve fazer, logo após deve-se aumentar o brilho e a cor, para que as partes em cinza claro sejam substituidas pelo branco nitido e as partes escuras que no caso são as letras, recebam uma cor mais escura ainda (caso não estejam) e fiquem nitidas para facilitar ainda mais o trabalho do OCR para que reduza a margem de erros na hora da interpretação.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0335" cy="6361430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Feito o tratamento é hora de dividir os blocos em pelo menos 3-4 partes dependendo do tamanho da foto pode ser até mais se a quantidade de texto existente nela for grande (contudo deve ser legivel)</w:t>
      </w:r>
    </w:p>
    <w:p>
      <w:pPr>
        <w:pStyle w:val="Normal"/>
        <w:rPr/>
      </w:pPr>
      <w:r>
        <w:rPr/>
        <w:t>Segue abaixo uma imagem com a divisão feita hipoteticamente para a explicação.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45871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5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As áreas com o contorno vermelho são as divisões principais e as areas com o contorno roxo são as divisões de correção pois a divisão de areas será feita de forma padrão conforme o tamanho da folha, pois a interpretação OCR não foi realizada ainda, então o sistema desconhece qualquer existencia de caractere dentro desta imagem. As áreas de correções servem para capturar aquela linha de caracteres que foi dividida entre duas divisões principais, e a sequencia e interpretações será feita para cada divisão principal interpretada o sistema irá fazer antes a interpretação da área de correção da divisão que acabou de ser interpretada e da nova divisão que será interpretada pelo OCR, caso o texto que o sistema encontrou seja válido ele assimilará junto ao texto já interpretado.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Continuando a leitura do bloco, após fazer a divisão, o sistema irá pegar sequencialmente cada bloco de divisão seguindo a regra do paragrafo acima, e durante a interpretação do bloco, o sistema irá dividir parte do texto separando por pontos ou fim de linha como mostra a imagem abaixo.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4335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Para cada região interpretada será um audio em que o usuario final terá um intervalo de leitura onde ele pode repetir o trecho falado quantas vezes precisar, voltar a ler trechos anteriores e seguir para próximos trechos.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Lucida Sans"/>
        <w:sz w:val="24"/>
        <w:szCs w:val="24"/>
        <w:lang w:val="pt-BR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SimSun" w:cs="Lucida Sans"/>
      <w:color w:val="auto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etexto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SimSun" w:cs="Lucida Sans"/>
      <w:b/>
      <w:bCs/>
      <w:sz w:val="48"/>
      <w:szCs w:val="48"/>
    </w:rPr>
  </w:style>
  <w:style w:type="paragraph" w:styleId="Ttulo">
    <w:name w:val="Título"/>
    <w:basedOn w:val="Normal"/>
    <w:next w:val="Corpode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orpode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</TotalTime>
  <Application>LibreOffice/5.3.6.1$Windows_x86 LibreOffice_project/686f202eff87ef707079aeb7f485847613344eb7</Application>
  <Pages>4</Pages>
  <Words>579</Words>
  <Characters>2727</Characters>
  <CharactersWithSpaces>3295</CharactersWithSpaces>
  <Paragraphs>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2018-01-27T14:45:24Z</dcterms:created>
  <dc:creator/>
  <dc:description/>
  <dc:language>pt-BR</dc:language>
  <cp:lastModifiedBy/>
  <dcterms:modified xsi:type="dcterms:W3CDTF">2018-01-27T16:07:25Z</dcterms:modified>
  <cp:revision>2</cp:revision>
  <dc:subject/>
  <dc:title/>
</cp:coreProperties>
</file>